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0349" w:rsidRPr="00A30349" w:rsidRDefault="00A30349" w:rsidP="004B10F9">
      <w:pPr>
        <w:pStyle w:val="font8"/>
        <w:rPr>
          <w:b/>
          <w:bCs/>
        </w:rPr>
      </w:pPr>
      <w:r>
        <w:rPr>
          <w:b/>
          <w:bCs/>
        </w:rPr>
        <w:t xml:space="preserve">Carrie </w:t>
      </w:r>
      <w:proofErr w:type="spellStart"/>
      <w:r>
        <w:rPr>
          <w:b/>
          <w:bCs/>
        </w:rPr>
        <w:t>Cheron</w:t>
      </w:r>
      <w:proofErr w:type="spellEnd"/>
      <w:r>
        <w:rPr>
          <w:b/>
          <w:bCs/>
        </w:rPr>
        <w:t>, mezzo-soprano</w:t>
      </w:r>
      <w:r>
        <w:rPr>
          <w:b/>
          <w:bCs/>
        </w:rPr>
        <w:br/>
        <w:t>2025-2026 long bio</w:t>
      </w:r>
      <w:r>
        <w:rPr>
          <w:b/>
          <w:bCs/>
        </w:rPr>
        <w:br/>
        <w:t>Please do not edit without permission</w:t>
      </w:r>
      <w:r>
        <w:rPr>
          <w:b/>
          <w:bCs/>
        </w:rPr>
        <w:br/>
        <w:t>carriecheron@gmail.com</w:t>
      </w:r>
    </w:p>
    <w:p w:rsidR="004B10F9" w:rsidRPr="0035106D" w:rsidRDefault="004B10F9" w:rsidP="004B10F9">
      <w:pPr>
        <w:pStyle w:val="font8"/>
      </w:pPr>
      <w:r>
        <w:t>Grammy</w:t>
      </w:r>
      <w:r w:rsidR="00A7678E">
        <w:rPr>
          <w:vertAlign w:val="superscript"/>
        </w:rPr>
        <w:sym w:font="Symbol" w:char="F0E2"/>
      </w:r>
      <w:r>
        <w:t xml:space="preserve">-nominated mezzo-soprano and multi-genre contemporary vocalist Carrie </w:t>
      </w:r>
      <w:proofErr w:type="spellStart"/>
      <w:r>
        <w:t>Cheron</w:t>
      </w:r>
      <w:proofErr w:type="spellEnd"/>
      <w:r>
        <w:t xml:space="preserve"> </w:t>
      </w:r>
      <w:r w:rsidR="0035106D">
        <w:rPr>
          <w:color w:val="333333"/>
          <w:shd w:val="clear" w:color="auto" w:fill="FFFFFF"/>
        </w:rPr>
        <w:t>is a celebrated presence on</w:t>
      </w:r>
      <w:r w:rsidR="0035106D">
        <w:t xml:space="preserve"> stages across New England and beyond. With a career of repertoire that knows no boundary, she is highly sought-after as both a classical performer and crossover artist. Carrie </w:t>
      </w:r>
      <w:r>
        <w:t>has been hailed as having the “voice of an angel” with “unfeigned expression,”</w:t>
      </w:r>
      <w:r w:rsidR="00D10830">
        <w:t xml:space="preserve"> that</w:t>
      </w:r>
      <w:r>
        <w:t xml:space="preserve"> “</w:t>
      </w:r>
      <w:r>
        <w:rPr>
          <w:color w:val="333333"/>
          <w:shd w:val="clear" w:color="auto" w:fill="FFFFFF"/>
        </w:rPr>
        <w:t xml:space="preserve">hushed the crowded room.” </w:t>
      </w:r>
      <w:r w:rsidR="0035106D">
        <w:t>Her</w:t>
      </w:r>
      <w:r>
        <w:t xml:space="preserve"> “rich, versatile, clear voice” and “velvety warmth” can be heard while performing as a soloist and ensemble member of such beloved groups as Skylark Vocal Ensemble, Emmanuel Music, Boston Baroque, Lorelei Ensemble, Musicians of the Old Post Road, and folk/baroque collective Floyds Row, </w:t>
      </w:r>
      <w:r w:rsidRPr="0035106D">
        <w:t>among others.</w:t>
      </w:r>
    </w:p>
    <w:p w:rsidR="004B10F9" w:rsidRDefault="004B10F9" w:rsidP="0035106D">
      <w:pPr>
        <w:rPr>
          <w:rFonts w:ascii="Times New Roman" w:eastAsia="Times New Roman" w:hAnsi="Times New Roman" w:cs="Times New Roman"/>
          <w:kern w:val="0"/>
          <w14:ligatures w14:val="none"/>
        </w:rPr>
      </w:pPr>
      <w:r w:rsidRPr="0035106D">
        <w:rPr>
          <w:rFonts w:ascii="Times New Roman" w:hAnsi="Times New Roman" w:cs="Times New Roman"/>
        </w:rPr>
        <w:t xml:space="preserve">The 2025-2026 season </w:t>
      </w:r>
      <w:r w:rsidR="0035106D" w:rsidRPr="0035106D">
        <w:rPr>
          <w:rFonts w:ascii="Times New Roman" w:hAnsi="Times New Roman" w:cs="Times New Roman"/>
        </w:rPr>
        <w:t>is</w:t>
      </w:r>
      <w:r w:rsidR="0035106D">
        <w:rPr>
          <w:rFonts w:ascii="Times New Roman" w:hAnsi="Times New Roman" w:cs="Times New Roman"/>
        </w:rPr>
        <w:t xml:space="preserve"> filled with exciting </w:t>
      </w:r>
      <w:r w:rsidR="00D10830">
        <w:rPr>
          <w:rFonts w:ascii="Times New Roman" w:hAnsi="Times New Roman" w:cs="Times New Roman"/>
        </w:rPr>
        <w:t xml:space="preserve">solo </w:t>
      </w:r>
      <w:r w:rsidR="0035106D">
        <w:rPr>
          <w:rFonts w:ascii="Times New Roman" w:hAnsi="Times New Roman" w:cs="Times New Roman"/>
        </w:rPr>
        <w:t>performances</w:t>
      </w:r>
      <w:r w:rsidR="00D10830">
        <w:rPr>
          <w:rFonts w:ascii="Times New Roman" w:hAnsi="Times New Roman" w:cs="Times New Roman"/>
        </w:rPr>
        <w:t>:</w:t>
      </w:r>
      <w:r w:rsidR="0035106D" w:rsidRPr="0035106D">
        <w:rPr>
          <w:rFonts w:ascii="Times New Roman" w:hAnsi="Times New Roman" w:cs="Times New Roman"/>
        </w:rPr>
        <w:t xml:space="preserve"> Bach’s solo cantata, BWV 170, </w:t>
      </w:r>
      <w:proofErr w:type="spellStart"/>
      <w:r w:rsidR="0035106D" w:rsidRPr="0035106D">
        <w:rPr>
          <w:rFonts w:ascii="Times New Roman" w:hAnsi="Times New Roman" w:cs="Times New Roman"/>
          <w:i/>
          <w:iCs/>
        </w:rPr>
        <w:t>Vergnügte</w:t>
      </w:r>
      <w:proofErr w:type="spellEnd"/>
      <w:r w:rsidR="0035106D" w:rsidRPr="0035106D">
        <w:rPr>
          <w:rFonts w:ascii="Times New Roman" w:hAnsi="Times New Roman" w:cs="Times New Roman"/>
          <w:i/>
          <w:iCs/>
        </w:rPr>
        <w:t xml:space="preserve"> </w:t>
      </w:r>
      <w:proofErr w:type="spellStart"/>
      <w:r w:rsidR="0035106D" w:rsidRPr="0035106D">
        <w:rPr>
          <w:rFonts w:ascii="Times New Roman" w:hAnsi="Times New Roman" w:cs="Times New Roman"/>
          <w:i/>
          <w:iCs/>
        </w:rPr>
        <w:t>Ruh</w:t>
      </w:r>
      <w:proofErr w:type="spellEnd"/>
      <w:r w:rsidR="0035106D" w:rsidRPr="0035106D">
        <w:rPr>
          <w:rFonts w:ascii="Times New Roman" w:hAnsi="Times New Roman" w:cs="Times New Roman"/>
          <w:i/>
          <w:iCs/>
        </w:rPr>
        <w:t xml:space="preserve">, </w:t>
      </w:r>
      <w:proofErr w:type="spellStart"/>
      <w:r w:rsidR="0035106D" w:rsidRPr="0035106D">
        <w:rPr>
          <w:rFonts w:ascii="Times New Roman" w:hAnsi="Times New Roman" w:cs="Times New Roman"/>
          <w:i/>
          <w:iCs/>
        </w:rPr>
        <w:t>beliebte</w:t>
      </w:r>
      <w:proofErr w:type="spellEnd"/>
      <w:r w:rsidR="0035106D" w:rsidRPr="0035106D">
        <w:rPr>
          <w:rFonts w:ascii="Times New Roman" w:hAnsi="Times New Roman" w:cs="Times New Roman"/>
          <w:i/>
          <w:iCs/>
        </w:rPr>
        <w:t xml:space="preserve"> </w:t>
      </w:r>
      <w:proofErr w:type="spellStart"/>
      <w:r w:rsidR="0035106D" w:rsidRPr="0035106D">
        <w:rPr>
          <w:rFonts w:ascii="Times New Roman" w:hAnsi="Times New Roman" w:cs="Times New Roman"/>
          <w:i/>
          <w:iCs/>
        </w:rPr>
        <w:t>Seelenlust</w:t>
      </w:r>
      <w:proofErr w:type="spellEnd"/>
      <w:r w:rsidR="00D10830">
        <w:rPr>
          <w:rFonts w:ascii="Times New Roman" w:hAnsi="Times New Roman" w:cs="Times New Roman"/>
        </w:rPr>
        <w:t>; Bach’s</w:t>
      </w:r>
      <w:r w:rsidR="0035106D">
        <w:rPr>
          <w:rFonts w:ascii="Times New Roman" w:hAnsi="Times New Roman" w:cs="Times New Roman"/>
        </w:rPr>
        <w:t xml:space="preserve"> </w:t>
      </w:r>
      <w:r w:rsidR="0035106D" w:rsidRPr="0035106D">
        <w:rPr>
          <w:rFonts w:ascii="Times New Roman" w:eastAsia="Times New Roman" w:hAnsi="Times New Roman" w:cs="Times New Roman"/>
          <w:i/>
          <w:iCs/>
          <w:kern w:val="0"/>
          <w14:ligatures w14:val="none"/>
        </w:rPr>
        <w:t>Christmas Oratorio</w:t>
      </w:r>
      <w:r w:rsidR="00D10830">
        <w:rPr>
          <w:rFonts w:ascii="Times New Roman" w:eastAsia="Times New Roman" w:hAnsi="Times New Roman" w:cs="Times New Roman"/>
          <w:kern w:val="0"/>
          <w14:ligatures w14:val="none"/>
        </w:rPr>
        <w:t>,</w:t>
      </w:r>
      <w:r w:rsidR="0035106D">
        <w:rPr>
          <w:rFonts w:ascii="Times New Roman" w:eastAsia="Times New Roman" w:hAnsi="Times New Roman" w:cs="Times New Roman"/>
          <w:kern w:val="0"/>
          <w14:ligatures w14:val="none"/>
        </w:rPr>
        <w:t xml:space="preserve"> </w:t>
      </w:r>
      <w:r w:rsidR="0035106D" w:rsidRPr="0035106D">
        <w:rPr>
          <w:rFonts w:ascii="Times New Roman" w:eastAsia="Times New Roman" w:hAnsi="Times New Roman" w:cs="Times New Roman"/>
          <w:i/>
          <w:iCs/>
          <w:kern w:val="0"/>
          <w14:ligatures w14:val="none"/>
        </w:rPr>
        <w:t>St. Matthew Passion</w:t>
      </w:r>
      <w:r w:rsidR="00D10830">
        <w:rPr>
          <w:rFonts w:ascii="Times New Roman" w:eastAsia="Times New Roman" w:hAnsi="Times New Roman" w:cs="Times New Roman"/>
          <w:kern w:val="0"/>
          <w14:ligatures w14:val="none"/>
        </w:rPr>
        <w:t>, and countless cantatas</w:t>
      </w:r>
      <w:r w:rsidR="0035106D">
        <w:rPr>
          <w:rFonts w:ascii="Times New Roman" w:eastAsia="Times New Roman" w:hAnsi="Times New Roman" w:cs="Times New Roman"/>
          <w:kern w:val="0"/>
          <w14:ligatures w14:val="none"/>
        </w:rPr>
        <w:t xml:space="preserve">; Marti Epstein’s </w:t>
      </w:r>
      <w:r w:rsidR="0035106D" w:rsidRPr="0035106D">
        <w:rPr>
          <w:rFonts w:ascii="Times New Roman" w:eastAsia="Times New Roman" w:hAnsi="Times New Roman" w:cs="Times New Roman"/>
          <w:i/>
          <w:iCs/>
          <w:kern w:val="0"/>
          <w14:ligatures w14:val="none"/>
        </w:rPr>
        <w:t>Mary Magdalen</w:t>
      </w:r>
      <w:r w:rsidR="00D10830">
        <w:rPr>
          <w:rFonts w:ascii="Times New Roman" w:eastAsia="Times New Roman" w:hAnsi="Times New Roman" w:cs="Times New Roman"/>
          <w:i/>
          <w:iCs/>
          <w:kern w:val="0"/>
          <w14:ligatures w14:val="none"/>
        </w:rPr>
        <w:t xml:space="preserve"> </w:t>
      </w:r>
      <w:r w:rsidR="00D10830">
        <w:rPr>
          <w:rFonts w:ascii="Times New Roman" w:eastAsia="Times New Roman" w:hAnsi="Times New Roman" w:cs="Times New Roman"/>
          <w:kern w:val="0"/>
          <w14:ligatures w14:val="none"/>
        </w:rPr>
        <w:t xml:space="preserve">with </w:t>
      </w:r>
      <w:proofErr w:type="spellStart"/>
      <w:r w:rsidR="00D10830">
        <w:rPr>
          <w:rFonts w:ascii="Times New Roman" w:eastAsia="Times New Roman" w:hAnsi="Times New Roman" w:cs="Times New Roman"/>
          <w:kern w:val="0"/>
          <w14:ligatures w14:val="none"/>
        </w:rPr>
        <w:t>Lamnth</w:t>
      </w:r>
      <w:proofErr w:type="spellEnd"/>
      <w:r w:rsidR="0035106D">
        <w:rPr>
          <w:rFonts w:ascii="Times New Roman" w:eastAsia="Times New Roman" w:hAnsi="Times New Roman" w:cs="Times New Roman"/>
          <w:kern w:val="0"/>
          <w14:ligatures w14:val="none"/>
        </w:rPr>
        <w:t xml:space="preserve">; Francine </w:t>
      </w:r>
      <w:proofErr w:type="spellStart"/>
      <w:r w:rsidR="0035106D">
        <w:rPr>
          <w:rFonts w:ascii="Times New Roman" w:eastAsia="Times New Roman" w:hAnsi="Times New Roman" w:cs="Times New Roman"/>
          <w:kern w:val="0"/>
          <w14:ligatures w14:val="none"/>
        </w:rPr>
        <w:t>Trester’s</w:t>
      </w:r>
      <w:proofErr w:type="spellEnd"/>
      <w:r w:rsidR="0035106D">
        <w:rPr>
          <w:rFonts w:ascii="Times New Roman" w:eastAsia="Times New Roman" w:hAnsi="Times New Roman" w:cs="Times New Roman"/>
          <w:kern w:val="0"/>
          <w14:ligatures w14:val="none"/>
        </w:rPr>
        <w:t xml:space="preserve"> </w:t>
      </w:r>
      <w:proofErr w:type="spellStart"/>
      <w:r w:rsidR="0035106D" w:rsidRPr="0035106D">
        <w:rPr>
          <w:rFonts w:ascii="Times New Roman" w:eastAsia="Times New Roman" w:hAnsi="Times New Roman" w:cs="Times New Roman"/>
          <w:i/>
          <w:iCs/>
          <w:kern w:val="0"/>
          <w14:ligatures w14:val="none"/>
        </w:rPr>
        <w:t>Neshot</w:t>
      </w:r>
      <w:proofErr w:type="spellEnd"/>
      <w:r w:rsidR="0035106D" w:rsidRPr="0035106D">
        <w:rPr>
          <w:rFonts w:ascii="Times New Roman" w:eastAsia="Times New Roman" w:hAnsi="Times New Roman" w:cs="Times New Roman"/>
          <w:i/>
          <w:iCs/>
          <w:kern w:val="0"/>
          <w14:ligatures w14:val="none"/>
        </w:rPr>
        <w:t xml:space="preserve"> </w:t>
      </w:r>
      <w:proofErr w:type="spellStart"/>
      <w:r w:rsidR="0035106D" w:rsidRPr="0035106D">
        <w:rPr>
          <w:rFonts w:ascii="Times New Roman" w:eastAsia="Times New Roman" w:hAnsi="Times New Roman" w:cs="Times New Roman"/>
          <w:i/>
          <w:iCs/>
          <w:kern w:val="0"/>
          <w14:ligatures w14:val="none"/>
        </w:rPr>
        <w:t>Hayil</w:t>
      </w:r>
      <w:proofErr w:type="spellEnd"/>
      <w:r w:rsidR="00D10830">
        <w:rPr>
          <w:rFonts w:ascii="Times New Roman" w:eastAsia="Times New Roman" w:hAnsi="Times New Roman" w:cs="Times New Roman"/>
          <w:kern w:val="0"/>
          <w14:ligatures w14:val="none"/>
        </w:rPr>
        <w:t xml:space="preserve">; music of the Spanish Baroque and Renaissance, with Très </w:t>
      </w:r>
      <w:proofErr w:type="spellStart"/>
      <w:r w:rsidR="00D10830">
        <w:rPr>
          <w:rFonts w:ascii="Times New Roman" w:eastAsia="Times New Roman" w:hAnsi="Times New Roman" w:cs="Times New Roman"/>
          <w:kern w:val="0"/>
          <w14:ligatures w14:val="none"/>
        </w:rPr>
        <w:t>Maresienne</w:t>
      </w:r>
      <w:proofErr w:type="spellEnd"/>
      <w:r w:rsidR="00D10830">
        <w:rPr>
          <w:rFonts w:ascii="Times New Roman" w:eastAsia="Times New Roman" w:hAnsi="Times New Roman" w:cs="Times New Roman"/>
          <w:kern w:val="0"/>
          <w14:ligatures w14:val="none"/>
        </w:rPr>
        <w:t xml:space="preserve">; </w:t>
      </w:r>
      <w:r w:rsidR="00A7678E">
        <w:rPr>
          <w:rFonts w:ascii="Times New Roman" w:eastAsia="Times New Roman" w:hAnsi="Times New Roman" w:cs="Times New Roman"/>
          <w:kern w:val="0"/>
          <w14:ligatures w14:val="none"/>
        </w:rPr>
        <w:t>Beethoven’s Symphony No. 9</w:t>
      </w:r>
      <w:r w:rsidR="00D10830">
        <w:rPr>
          <w:rFonts w:ascii="Times New Roman" w:eastAsia="Times New Roman" w:hAnsi="Times New Roman" w:cs="Times New Roman"/>
          <w:kern w:val="0"/>
          <w14:ligatures w14:val="none"/>
        </w:rPr>
        <w:t xml:space="preserve"> with New Bedford Symphony; a repeat performance of Benedict Sheehan’s adaptation of </w:t>
      </w:r>
      <w:r w:rsidR="00D10830">
        <w:rPr>
          <w:rFonts w:ascii="Times New Roman" w:eastAsia="Times New Roman" w:hAnsi="Times New Roman" w:cs="Times New Roman"/>
          <w:i/>
          <w:iCs/>
          <w:kern w:val="0"/>
          <w14:ligatures w14:val="none"/>
        </w:rPr>
        <w:t xml:space="preserve">A Christmas Carol, </w:t>
      </w:r>
      <w:r w:rsidR="00D10830">
        <w:rPr>
          <w:rFonts w:ascii="Times New Roman" w:eastAsia="Times New Roman" w:hAnsi="Times New Roman" w:cs="Times New Roman"/>
          <w:kern w:val="0"/>
          <w14:ligatures w14:val="none"/>
        </w:rPr>
        <w:t xml:space="preserve">with Skylark Ensemble and Tony Award-winning actress Christine Baranski; and </w:t>
      </w:r>
      <w:r w:rsidR="0035106D">
        <w:rPr>
          <w:rFonts w:ascii="Times New Roman" w:eastAsia="Times New Roman" w:hAnsi="Times New Roman" w:cs="Times New Roman"/>
          <w:kern w:val="0"/>
          <w14:ligatures w14:val="none"/>
        </w:rPr>
        <w:t>more!</w:t>
      </w:r>
    </w:p>
    <w:p w:rsidR="00D10830" w:rsidRDefault="00D10830" w:rsidP="0035106D">
      <w:pPr>
        <w:rPr>
          <w:rFonts w:ascii="Times New Roman" w:eastAsia="Times New Roman" w:hAnsi="Times New Roman" w:cs="Times New Roman"/>
          <w:kern w:val="0"/>
          <w14:ligatures w14:val="none"/>
        </w:rPr>
      </w:pPr>
    </w:p>
    <w:p w:rsidR="00D10830" w:rsidRPr="00D10830" w:rsidRDefault="00D10830" w:rsidP="0035106D">
      <w:pPr>
        <w:rPr>
          <w:rFonts w:ascii="Times New Roman" w:eastAsia="Times New Roman" w:hAnsi="Times New Roman" w:cs="Times New Roman"/>
          <w:color w:val="1A0DAB"/>
          <w:kern w:val="0"/>
          <w:sz w:val="27"/>
          <w:szCs w:val="27"/>
          <w:shd w:val="clear" w:color="auto" w:fill="FFFFFF"/>
          <w14:ligatures w14:val="none"/>
        </w:rPr>
      </w:pPr>
      <w:r>
        <w:rPr>
          <w:rFonts w:ascii="Times New Roman" w:eastAsia="Times New Roman" w:hAnsi="Times New Roman" w:cs="Times New Roman"/>
          <w:kern w:val="0"/>
          <w14:ligatures w14:val="none"/>
        </w:rPr>
        <w:t xml:space="preserve">In addition to exciting performances, this season also welcomes the release of Skylark Ensemble’s </w:t>
      </w:r>
      <w:r w:rsidR="0080418F">
        <w:rPr>
          <w:rFonts w:ascii="Times New Roman" w:eastAsia="Times New Roman" w:hAnsi="Times New Roman" w:cs="Times New Roman"/>
          <w:kern w:val="0"/>
          <w14:ligatures w14:val="none"/>
        </w:rPr>
        <w:t xml:space="preserve">highly anticipated </w:t>
      </w:r>
      <w:r>
        <w:rPr>
          <w:rFonts w:ascii="Times New Roman" w:eastAsia="Times New Roman" w:hAnsi="Times New Roman" w:cs="Times New Roman"/>
          <w:kern w:val="0"/>
          <w14:ligatures w14:val="none"/>
        </w:rPr>
        <w:t xml:space="preserve">new recording of Benedict Sheehan’s musical adaptation of </w:t>
      </w:r>
      <w:r w:rsidR="0080418F">
        <w:rPr>
          <w:rFonts w:ascii="Times New Roman" w:eastAsia="Times New Roman" w:hAnsi="Times New Roman" w:cs="Times New Roman"/>
          <w:kern w:val="0"/>
          <w14:ligatures w14:val="none"/>
        </w:rPr>
        <w:br/>
      </w:r>
      <w:r>
        <w:rPr>
          <w:rFonts w:ascii="Times New Roman" w:eastAsia="Times New Roman" w:hAnsi="Times New Roman" w:cs="Times New Roman"/>
          <w:i/>
          <w:iCs/>
          <w:kern w:val="0"/>
          <w14:ligatures w14:val="none"/>
        </w:rPr>
        <w:t>A Christmas Carol</w:t>
      </w:r>
      <w:r>
        <w:rPr>
          <w:rFonts w:ascii="Times New Roman" w:eastAsia="Times New Roman" w:hAnsi="Times New Roman" w:cs="Times New Roman"/>
          <w:kern w:val="0"/>
          <w14:ligatures w14:val="none"/>
        </w:rPr>
        <w:t>, featuring Christine Baranski as narrator. Carrie appears in the ensemble and is featured as the soloist of a devastating arrangement of the beloved “Coventry Carol.”</w:t>
      </w:r>
    </w:p>
    <w:p w:rsidR="004B10F9" w:rsidRPr="00D10830" w:rsidRDefault="004B10F9" w:rsidP="004B10F9">
      <w:pPr>
        <w:pStyle w:val="font8"/>
      </w:pPr>
      <w:r>
        <w:t xml:space="preserve">Some of the 2024-2025 season’s </w:t>
      </w:r>
      <w:r w:rsidR="00D10830">
        <w:t>solo events</w:t>
      </w:r>
      <w:r>
        <w:t xml:space="preserve"> include</w:t>
      </w:r>
      <w:r w:rsidR="0035106D">
        <w:t>d</w:t>
      </w:r>
      <w:r>
        <w:t xml:space="preserve"> Neal Hampton’s new musical adaptation of </w:t>
      </w:r>
      <w:r w:rsidRPr="0035106D">
        <w:rPr>
          <w:i/>
          <w:iCs/>
        </w:rPr>
        <w:t>Sense &amp; Sensibilit</w:t>
      </w:r>
      <w:r w:rsidR="0035106D" w:rsidRPr="0035106D">
        <w:rPr>
          <w:i/>
          <w:iCs/>
        </w:rPr>
        <w:t>y</w:t>
      </w:r>
      <w:r>
        <w:t xml:space="preserve"> with Plymouth Philharmonic, Bach’s </w:t>
      </w:r>
      <w:r>
        <w:rPr>
          <w:i/>
          <w:iCs/>
        </w:rPr>
        <w:t>B Minor Mass</w:t>
      </w:r>
      <w:r>
        <w:t xml:space="preserve"> and solo cantata BWV 54, along with additional Bach cantatas with Emmanuel Music; a world-premiere performance of Francine </w:t>
      </w:r>
      <w:proofErr w:type="spellStart"/>
      <w:r>
        <w:t>Trester’s</w:t>
      </w:r>
      <w:proofErr w:type="spellEnd"/>
      <w:r>
        <w:t xml:space="preserve"> song cycle </w:t>
      </w:r>
      <w:proofErr w:type="spellStart"/>
      <w:r w:rsidR="0035106D" w:rsidRPr="0035106D">
        <w:rPr>
          <w:i/>
          <w:iCs/>
        </w:rPr>
        <w:t>Neshot</w:t>
      </w:r>
      <w:proofErr w:type="spellEnd"/>
      <w:r w:rsidR="0035106D" w:rsidRPr="0035106D">
        <w:rPr>
          <w:i/>
          <w:iCs/>
        </w:rPr>
        <w:t xml:space="preserve"> </w:t>
      </w:r>
      <w:proofErr w:type="spellStart"/>
      <w:r w:rsidR="0035106D" w:rsidRPr="0035106D">
        <w:rPr>
          <w:i/>
          <w:iCs/>
        </w:rPr>
        <w:t>Hayil</w:t>
      </w:r>
      <w:proofErr w:type="spellEnd"/>
      <w:r>
        <w:t xml:space="preserve"> at NEC’s Jordan Hall; Carrie’s inaugural performance with Musicians of the Old Post Road</w:t>
      </w:r>
      <w:r w:rsidR="00D10830">
        <w:t xml:space="preserve">, and a “bucket list” performance of Respighi’s </w:t>
      </w:r>
      <w:r w:rsidR="00D10830">
        <w:rPr>
          <w:i/>
          <w:iCs/>
        </w:rPr>
        <w:t>Il Tramonto</w:t>
      </w:r>
      <w:r w:rsidR="00D10830">
        <w:t>, with Monadnock Music.</w:t>
      </w:r>
    </w:p>
    <w:p w:rsidR="004B10F9" w:rsidRDefault="0035106D" w:rsidP="004B10F9">
      <w:pPr>
        <w:pStyle w:val="font8"/>
      </w:pPr>
      <w:r>
        <w:t>Other r</w:t>
      </w:r>
      <w:r w:rsidR="004B10F9">
        <w:t>ecent highlights includ</w:t>
      </w:r>
      <w:r>
        <w:t>e</w:t>
      </w:r>
      <w:r w:rsidR="004B10F9">
        <w:t xml:space="preserve"> performances </w:t>
      </w:r>
      <w:r>
        <w:t xml:space="preserve">of Bach’s </w:t>
      </w:r>
      <w:r>
        <w:rPr>
          <w:i/>
          <w:iCs/>
        </w:rPr>
        <w:t>B Minor Mass</w:t>
      </w:r>
      <w:r>
        <w:t xml:space="preserve">, </w:t>
      </w:r>
      <w:r>
        <w:rPr>
          <w:i/>
          <w:iCs/>
        </w:rPr>
        <w:t>Christmas Oratorio</w:t>
      </w:r>
      <w:r>
        <w:t xml:space="preserve">, </w:t>
      </w:r>
      <w:r>
        <w:rPr>
          <w:i/>
          <w:iCs/>
        </w:rPr>
        <w:t>St. John Passion</w:t>
      </w:r>
      <w:r>
        <w:t xml:space="preserve">, </w:t>
      </w:r>
      <w:r>
        <w:rPr>
          <w:i/>
          <w:iCs/>
        </w:rPr>
        <w:t>St. Matthew Passion</w:t>
      </w:r>
      <w:r>
        <w:t xml:space="preserve">, Wolf’s </w:t>
      </w:r>
      <w:proofErr w:type="spellStart"/>
      <w:r>
        <w:rPr>
          <w:i/>
          <w:iCs/>
        </w:rPr>
        <w:t>Spanisches</w:t>
      </w:r>
      <w:proofErr w:type="spellEnd"/>
      <w:r>
        <w:rPr>
          <w:i/>
          <w:iCs/>
        </w:rPr>
        <w:t xml:space="preserve"> </w:t>
      </w:r>
      <w:proofErr w:type="spellStart"/>
      <w:r>
        <w:rPr>
          <w:i/>
          <w:iCs/>
        </w:rPr>
        <w:t>Liederbuch</w:t>
      </w:r>
      <w:proofErr w:type="spellEnd"/>
      <w:r>
        <w:t xml:space="preserve">, Britten’s </w:t>
      </w:r>
      <w:r>
        <w:rPr>
          <w:i/>
          <w:iCs/>
        </w:rPr>
        <w:t>A Charm of Lullabies</w:t>
      </w:r>
      <w:r>
        <w:t xml:space="preserve">, and countless Bach cantatas with Emmanuel Music, along with a solo performance with the orchestra and chorus of Emmanuel Music at </w:t>
      </w:r>
      <w:proofErr w:type="spellStart"/>
      <w:r>
        <w:t>Bachfest</w:t>
      </w:r>
      <w:proofErr w:type="spellEnd"/>
      <w:r>
        <w:t xml:space="preserve"> Leipzig in 2024; </w:t>
      </w:r>
      <w:r w:rsidR="004B10F9">
        <w:t xml:space="preserve">with Boston Landmarks Orchestra at Boston’s Hatch Shell; a solo appearance with Boston Baroque in Vivaldi’s </w:t>
      </w:r>
      <w:r w:rsidR="004B10F9">
        <w:rPr>
          <w:i/>
          <w:iCs/>
        </w:rPr>
        <w:t>Gloria</w:t>
      </w:r>
      <w:r w:rsidR="004B10F9">
        <w:t xml:space="preserve">; Vivaldi’s </w:t>
      </w:r>
      <w:r w:rsidR="004B10F9">
        <w:rPr>
          <w:i/>
          <w:iCs/>
        </w:rPr>
        <w:t>Stabat Mater</w:t>
      </w:r>
      <w:r w:rsidR="004B10F9">
        <w:t xml:space="preserve"> with the Portland Bach Experience; the east-coast premiere of Caroline Shaw’s </w:t>
      </w:r>
      <w:r w:rsidR="004B10F9">
        <w:rPr>
          <w:i/>
          <w:iCs/>
        </w:rPr>
        <w:t>The Listeners</w:t>
      </w:r>
      <w:r w:rsidR="004B10F9">
        <w:t xml:space="preserve">; Reema Esmail’s </w:t>
      </w:r>
      <w:r w:rsidR="004B10F9">
        <w:rPr>
          <w:i/>
          <w:iCs/>
        </w:rPr>
        <w:t>This Love Between Us</w:t>
      </w:r>
      <w:r w:rsidR="004B10F9">
        <w:t xml:space="preserve">; an international solo debut with Skylark Ensemble at the Holy Week Festival at St. John’s, Smith Square in London, accompanied by a live on-air performance on BBC Radio 3’s program, “In Tune”; Haydn’s </w:t>
      </w:r>
      <w:r w:rsidR="004B10F9">
        <w:rPr>
          <w:i/>
          <w:iCs/>
        </w:rPr>
        <w:t>Lord Nelson Mass</w:t>
      </w:r>
      <w:r w:rsidR="004B10F9">
        <w:t xml:space="preserve">, Mozart’s </w:t>
      </w:r>
      <w:r w:rsidR="004B10F9">
        <w:rPr>
          <w:i/>
          <w:iCs/>
        </w:rPr>
        <w:t>Requiem</w:t>
      </w:r>
      <w:r w:rsidR="004B10F9">
        <w:t xml:space="preserve"> and </w:t>
      </w:r>
      <w:proofErr w:type="spellStart"/>
      <w:r w:rsidR="004B10F9">
        <w:rPr>
          <w:i/>
          <w:iCs/>
        </w:rPr>
        <w:t>Vesperae</w:t>
      </w:r>
      <w:proofErr w:type="spellEnd"/>
      <w:r w:rsidR="004B10F9">
        <w:rPr>
          <w:i/>
          <w:iCs/>
        </w:rPr>
        <w:t xml:space="preserve"> </w:t>
      </w:r>
      <w:proofErr w:type="spellStart"/>
      <w:r w:rsidR="004B10F9">
        <w:rPr>
          <w:i/>
          <w:iCs/>
        </w:rPr>
        <w:t>solennes</w:t>
      </w:r>
      <w:proofErr w:type="spellEnd"/>
      <w:r w:rsidR="004B10F9">
        <w:rPr>
          <w:i/>
          <w:iCs/>
        </w:rPr>
        <w:t xml:space="preserve"> de Dominica</w:t>
      </w:r>
      <w:r w:rsidR="004B10F9">
        <w:t xml:space="preserve">, Handel’s </w:t>
      </w:r>
      <w:r w:rsidR="004B10F9">
        <w:rPr>
          <w:i/>
          <w:iCs/>
        </w:rPr>
        <w:t>Israel in Egypt</w:t>
      </w:r>
      <w:r w:rsidR="004B10F9">
        <w:t xml:space="preserve"> and </w:t>
      </w:r>
      <w:r w:rsidR="004B10F9">
        <w:rPr>
          <w:i/>
          <w:iCs/>
        </w:rPr>
        <w:t>Messiah</w:t>
      </w:r>
      <w:r w:rsidR="004B10F9">
        <w:t xml:space="preserve">, Vivaldi’s </w:t>
      </w:r>
      <w:r w:rsidR="004B10F9">
        <w:rPr>
          <w:i/>
          <w:iCs/>
        </w:rPr>
        <w:t>Dixit Dominus</w:t>
      </w:r>
      <w:r w:rsidR="004B10F9">
        <w:t xml:space="preserve">, and Rachmaninoff’s </w:t>
      </w:r>
      <w:r w:rsidR="004B10F9">
        <w:rPr>
          <w:i/>
          <w:iCs/>
        </w:rPr>
        <w:t>All-Night Vigil</w:t>
      </w:r>
      <w:r w:rsidR="004B10F9">
        <w:t>; and much more. </w:t>
      </w:r>
    </w:p>
    <w:p w:rsidR="004B10F9" w:rsidRDefault="004B10F9" w:rsidP="004B10F9">
      <w:pPr>
        <w:pStyle w:val="font8"/>
      </w:pPr>
      <w:r>
        <w:lastRenderedPageBreak/>
        <w:t xml:space="preserve">On the operatic stage, Carrie recently performed the roles of Amore and </w:t>
      </w:r>
      <w:proofErr w:type="spellStart"/>
      <w:r>
        <w:t>Valletto</w:t>
      </w:r>
      <w:proofErr w:type="spellEnd"/>
      <w:r>
        <w:t xml:space="preserve"> with Boston Baroque in Monteverdi’s </w:t>
      </w:r>
      <w:proofErr w:type="spellStart"/>
      <w:r>
        <w:rPr>
          <w:i/>
          <w:iCs/>
        </w:rPr>
        <w:t>L’incoronazione</w:t>
      </w:r>
      <w:proofErr w:type="spellEnd"/>
      <w:r>
        <w:rPr>
          <w:i/>
          <w:iCs/>
        </w:rPr>
        <w:t xml:space="preserve"> di </w:t>
      </w:r>
      <w:proofErr w:type="spellStart"/>
      <w:r>
        <w:rPr>
          <w:i/>
          <w:iCs/>
        </w:rPr>
        <w:t>Poppea</w:t>
      </w:r>
      <w:proofErr w:type="spellEnd"/>
      <w:r>
        <w:t>; Doctor/Loki in Guerilla Opera</w:t>
      </w:r>
      <w:r>
        <w:rPr>
          <w:i/>
          <w:iCs/>
        </w:rPr>
        <w:t>’</w:t>
      </w:r>
      <w:r>
        <w:t xml:space="preserve">s world premiere presentation of Per </w:t>
      </w:r>
      <w:proofErr w:type="spellStart"/>
      <w:r>
        <w:t>Bloland</w:t>
      </w:r>
      <w:r>
        <w:rPr>
          <w:i/>
          <w:iCs/>
        </w:rPr>
        <w:t>’</w:t>
      </w:r>
      <w:r>
        <w:t>s</w:t>
      </w:r>
      <w:proofErr w:type="spellEnd"/>
      <w:r>
        <w:t xml:space="preserve"> opera </w:t>
      </w:r>
      <w:proofErr w:type="spellStart"/>
      <w:r>
        <w:rPr>
          <w:i/>
          <w:iCs/>
        </w:rPr>
        <w:t>Pedr</w:t>
      </w:r>
      <w:proofErr w:type="spellEnd"/>
      <w:r>
        <w:rPr>
          <w:i/>
          <w:iCs/>
        </w:rPr>
        <w:t xml:space="preserve"> Solis</w:t>
      </w:r>
      <w:r>
        <w:t xml:space="preserve">; and Vicki in Francine </w:t>
      </w:r>
      <w:proofErr w:type="spellStart"/>
      <w:r>
        <w:t>Trester</w:t>
      </w:r>
      <w:r>
        <w:rPr>
          <w:i/>
          <w:iCs/>
        </w:rPr>
        <w:t>’</w:t>
      </w:r>
      <w:r>
        <w:t>s</w:t>
      </w:r>
      <w:proofErr w:type="spellEnd"/>
      <w:r>
        <w:t xml:space="preserve"> chamber opera </w:t>
      </w:r>
      <w:r w:rsidRPr="0035106D">
        <w:rPr>
          <w:i/>
          <w:iCs/>
        </w:rPr>
        <w:t>Florence Comes Home</w:t>
      </w:r>
      <w:r>
        <w:t>.</w:t>
      </w:r>
    </w:p>
    <w:p w:rsidR="004B10F9" w:rsidRDefault="004B10F9" w:rsidP="004B10F9">
      <w:pPr>
        <w:pStyle w:val="font8"/>
      </w:pPr>
      <w:r>
        <w:t xml:space="preserve">A champion of contemporary classical composition, Ms. </w:t>
      </w:r>
      <w:proofErr w:type="spellStart"/>
      <w:r>
        <w:t>Cheron</w:t>
      </w:r>
      <w:proofErr w:type="spellEnd"/>
      <w:r>
        <w:t xml:space="preserve"> is a regular collaborator with Boston-based composer Francine </w:t>
      </w:r>
      <w:proofErr w:type="spellStart"/>
      <w:r>
        <w:t>Trester</w:t>
      </w:r>
      <w:proofErr w:type="spellEnd"/>
      <w:r>
        <w:t xml:space="preserve">, performing </w:t>
      </w:r>
      <w:r w:rsidR="00D10830">
        <w:t>four</w:t>
      </w:r>
      <w:r>
        <w:t xml:space="preserve"> of her song cycles: </w:t>
      </w:r>
      <w:r>
        <w:rPr>
          <w:i/>
          <w:iCs/>
        </w:rPr>
        <w:t>The</w:t>
      </w:r>
      <w:r>
        <w:t xml:space="preserve"> </w:t>
      </w:r>
      <w:r>
        <w:rPr>
          <w:i/>
          <w:iCs/>
        </w:rPr>
        <w:t>Azure World</w:t>
      </w:r>
      <w:r>
        <w:t xml:space="preserve">, </w:t>
      </w:r>
      <w:r w:rsidR="00D10830">
        <w:rPr>
          <w:i/>
          <w:iCs/>
        </w:rPr>
        <w:t xml:space="preserve">In Her </w:t>
      </w:r>
      <w:r w:rsidR="00D10830" w:rsidRPr="00D10830">
        <w:rPr>
          <w:i/>
          <w:iCs/>
        </w:rPr>
        <w:t>Element</w:t>
      </w:r>
      <w:r w:rsidR="00D10830">
        <w:t>,</w:t>
      </w:r>
      <w:r w:rsidR="00D10830">
        <w:rPr>
          <w:i/>
          <w:iCs/>
        </w:rPr>
        <w:t xml:space="preserve"> </w:t>
      </w:r>
      <w:r w:rsidRPr="00D10830">
        <w:rPr>
          <w:i/>
          <w:iCs/>
        </w:rPr>
        <w:t>A</w:t>
      </w:r>
      <w:r>
        <w:rPr>
          <w:i/>
          <w:iCs/>
        </w:rPr>
        <w:t xml:space="preserve"> Walk in her Shoes</w:t>
      </w:r>
      <w:r>
        <w:t xml:space="preserve">, and </w:t>
      </w:r>
      <w:proofErr w:type="spellStart"/>
      <w:r w:rsidR="0035106D">
        <w:rPr>
          <w:i/>
          <w:iCs/>
        </w:rPr>
        <w:t>Neshot</w:t>
      </w:r>
      <w:proofErr w:type="spellEnd"/>
      <w:r w:rsidR="0035106D">
        <w:rPr>
          <w:i/>
          <w:iCs/>
        </w:rPr>
        <w:t xml:space="preserve"> </w:t>
      </w:r>
      <w:proofErr w:type="spellStart"/>
      <w:r w:rsidR="0035106D">
        <w:rPr>
          <w:i/>
          <w:iCs/>
        </w:rPr>
        <w:t>Hayil</w:t>
      </w:r>
      <w:proofErr w:type="spellEnd"/>
      <w:r>
        <w:rPr>
          <w:i/>
          <w:iCs/>
        </w:rPr>
        <w:t>.</w:t>
      </w:r>
      <w:r>
        <w:t xml:space="preserve"> Carrie recently joined New Gallery Concert Series for the world premiere of </w:t>
      </w:r>
      <w:proofErr w:type="spellStart"/>
      <w:r w:rsidRPr="0035106D">
        <w:rPr>
          <w:i/>
          <w:iCs/>
        </w:rPr>
        <w:t>weavery</w:t>
      </w:r>
      <w:proofErr w:type="spellEnd"/>
      <w:r>
        <w:t>, by composer Marti Epstein</w:t>
      </w:r>
      <w:r w:rsidR="0035106D">
        <w:t xml:space="preserve">, and she will return to New Gallery with </w:t>
      </w:r>
      <w:proofErr w:type="spellStart"/>
      <w:r w:rsidR="0035106D">
        <w:rPr>
          <w:i/>
          <w:iCs/>
        </w:rPr>
        <w:t>Neshot</w:t>
      </w:r>
      <w:proofErr w:type="spellEnd"/>
      <w:r w:rsidR="0035106D">
        <w:rPr>
          <w:i/>
          <w:iCs/>
        </w:rPr>
        <w:t xml:space="preserve"> </w:t>
      </w:r>
      <w:proofErr w:type="spellStart"/>
      <w:r w:rsidR="0035106D">
        <w:rPr>
          <w:i/>
          <w:iCs/>
        </w:rPr>
        <w:t>Hayil</w:t>
      </w:r>
      <w:proofErr w:type="spellEnd"/>
      <w:r w:rsidR="0035106D">
        <w:rPr>
          <w:i/>
          <w:iCs/>
        </w:rPr>
        <w:t xml:space="preserve"> </w:t>
      </w:r>
      <w:r w:rsidR="0035106D">
        <w:t>in January of 2026</w:t>
      </w:r>
      <w:r>
        <w:t xml:space="preserve">. She also recorded the song cycle </w:t>
      </w:r>
      <w:r w:rsidRPr="0035106D">
        <w:rPr>
          <w:i/>
          <w:iCs/>
        </w:rPr>
        <w:t>Alice</w:t>
      </w:r>
      <w:r>
        <w:t xml:space="preserve">, by composer Thomas Oboe Lee and performed the cycle </w:t>
      </w:r>
      <w:r>
        <w:rPr>
          <w:i/>
          <w:iCs/>
        </w:rPr>
        <w:t>Ascent</w:t>
      </w:r>
      <w:r>
        <w:t xml:space="preserve">, by </w:t>
      </w:r>
      <w:r w:rsidR="0035106D">
        <w:t xml:space="preserve">late </w:t>
      </w:r>
      <w:r>
        <w:t>Boston composer Christopher Montgomery.</w:t>
      </w:r>
    </w:p>
    <w:p w:rsidR="004B10F9" w:rsidRDefault="004B10F9" w:rsidP="004B10F9">
      <w:pPr>
        <w:pStyle w:val="font8"/>
      </w:pPr>
      <w:r>
        <w:t xml:space="preserve">A featured soloist on all </w:t>
      </w:r>
      <w:r w:rsidR="0035106D">
        <w:t>four</w:t>
      </w:r>
      <w:r>
        <w:t xml:space="preserve"> of Skylark Ensemble’s G</w:t>
      </w:r>
      <w:r w:rsidR="00D10830">
        <w:t>rammy</w:t>
      </w:r>
      <w:r w:rsidR="0035106D" w:rsidRPr="0035106D">
        <w:rPr>
          <w:vertAlign w:val="superscript"/>
        </w:rPr>
        <w:t>®</w:t>
      </w:r>
      <w:r>
        <w:t xml:space="preserve">-nominated recordings, Carrie can </w:t>
      </w:r>
      <w:r w:rsidR="00D10830">
        <w:t xml:space="preserve">also </w:t>
      </w:r>
      <w:r>
        <w:t xml:space="preserve">be heard as a soloist on Lorelei Ensemble’s recent recording, </w:t>
      </w:r>
      <w:r>
        <w:rPr>
          <w:i/>
          <w:iCs/>
        </w:rPr>
        <w:t>love fail</w:t>
      </w:r>
      <w:r>
        <w:t xml:space="preserve">, and is featured on their recent recording of Jessica Meyer’s </w:t>
      </w:r>
      <w:r>
        <w:rPr>
          <w:i/>
          <w:iCs/>
        </w:rPr>
        <w:t>I Long and Seek After</w:t>
      </w:r>
      <w:r>
        <w:t>.</w:t>
      </w:r>
    </w:p>
    <w:p w:rsidR="004B10F9" w:rsidRDefault="004B10F9" w:rsidP="004B10F9">
      <w:pPr>
        <w:pStyle w:val="font8"/>
      </w:pPr>
      <w:r>
        <w:t xml:space="preserve">As a nationally recognized performing singer-songwriter, Ms. </w:t>
      </w:r>
      <w:proofErr w:type="spellStart"/>
      <w:r>
        <w:t>Cheron’s</w:t>
      </w:r>
      <w:proofErr w:type="spellEnd"/>
      <w:r>
        <w:t xml:space="preserve"> original compositions and singing have been celebrated by the John Lennon Songwriting Contest, Great Waters Folk Festival, Rocky Mountain Folks Fest, and the Connecticut Folk Festival Songwriting Contest. She has shared the stage with such acclaimed artists as Sweet Honey </w:t>
      </w:r>
      <w:proofErr w:type="gramStart"/>
      <w:r>
        <w:t>In</w:t>
      </w:r>
      <w:proofErr w:type="gramEnd"/>
      <w:r>
        <w:t xml:space="preserve"> The Rock and Anais Mitchell.</w:t>
      </w:r>
    </w:p>
    <w:p w:rsidR="00942726" w:rsidRDefault="004B10F9" w:rsidP="00D10830">
      <w:pPr>
        <w:pStyle w:val="font8"/>
      </w:pPr>
      <w:r>
        <w:t xml:space="preserve">A dedicated educator, Carrie is an Associate Professor of Voice at Berklee College of Music, </w:t>
      </w:r>
      <w:r w:rsidR="00D10830">
        <w:t xml:space="preserve">and maintains a private voice studio in Boston, </w:t>
      </w:r>
      <w:r>
        <w:t>where she teaches healthy vocal technique of all genres. www.carriecheron.com</w:t>
      </w:r>
    </w:p>
    <w:sectPr w:rsidR="00942726" w:rsidSect="00785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0000000000000000000"/>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F9"/>
    <w:rsid w:val="000D7729"/>
    <w:rsid w:val="000F130E"/>
    <w:rsid w:val="0035106D"/>
    <w:rsid w:val="003C78BD"/>
    <w:rsid w:val="004B10F9"/>
    <w:rsid w:val="00785E23"/>
    <w:rsid w:val="0080418F"/>
    <w:rsid w:val="008B56BB"/>
    <w:rsid w:val="00942726"/>
    <w:rsid w:val="00A30349"/>
    <w:rsid w:val="00A40F37"/>
    <w:rsid w:val="00A7678E"/>
    <w:rsid w:val="00D1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F4DE"/>
  <w15:chartTrackingRefBased/>
  <w15:docId w15:val="{46D7AC6E-A0B4-AF4F-8642-52FF914F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B10F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5106D"/>
    <w:rPr>
      <w:color w:val="0000FF"/>
      <w:u w:val="single"/>
    </w:rPr>
  </w:style>
  <w:style w:type="character" w:customStyle="1" w:styleId="chaqb">
    <w:name w:val="chaqb"/>
    <w:basedOn w:val="DefaultParagraphFont"/>
    <w:rsid w:val="0035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25366">
      <w:bodyDiv w:val="1"/>
      <w:marLeft w:val="0"/>
      <w:marRight w:val="0"/>
      <w:marTop w:val="0"/>
      <w:marBottom w:val="0"/>
      <w:divBdr>
        <w:top w:val="none" w:sz="0" w:space="0" w:color="auto"/>
        <w:left w:val="none" w:sz="0" w:space="0" w:color="auto"/>
        <w:bottom w:val="none" w:sz="0" w:space="0" w:color="auto"/>
        <w:right w:val="none" w:sz="0" w:space="0" w:color="auto"/>
      </w:divBdr>
      <w:divsChild>
        <w:div w:id="521555004">
          <w:marLeft w:val="0"/>
          <w:marRight w:val="0"/>
          <w:marTop w:val="0"/>
          <w:marBottom w:val="0"/>
          <w:divBdr>
            <w:top w:val="none" w:sz="0" w:space="0" w:color="auto"/>
            <w:left w:val="none" w:sz="0" w:space="0" w:color="auto"/>
            <w:bottom w:val="none" w:sz="0" w:space="0" w:color="auto"/>
            <w:right w:val="none" w:sz="0" w:space="0" w:color="auto"/>
          </w:divBdr>
          <w:divsChild>
            <w:div w:id="1489204039">
              <w:marLeft w:val="0"/>
              <w:marRight w:val="0"/>
              <w:marTop w:val="0"/>
              <w:marBottom w:val="0"/>
              <w:divBdr>
                <w:top w:val="none" w:sz="0" w:space="0" w:color="auto"/>
                <w:left w:val="none" w:sz="0" w:space="0" w:color="auto"/>
                <w:bottom w:val="none" w:sz="0" w:space="0" w:color="auto"/>
                <w:right w:val="none" w:sz="0" w:space="0" w:color="auto"/>
              </w:divBdr>
              <w:divsChild>
                <w:div w:id="9138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2025-06-16T15:23:00Z</dcterms:created>
  <dcterms:modified xsi:type="dcterms:W3CDTF">2026-01-11T19:46:00Z</dcterms:modified>
</cp:coreProperties>
</file>